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1039E3" w:rsidP="00C97048">
      <w:pPr>
        <w:pStyle w:val="a3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433AC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7048"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D5546B">
        <w:rPr>
          <w:sz w:val="32"/>
          <w:szCs w:val="32"/>
        </w:rPr>
        <w:t>АДМИНИСТРАЦИЯ</w:t>
      </w:r>
      <w:proofErr w:type="gramEnd"/>
      <w:r w:rsidR="00246459" w:rsidRPr="00D5546B">
        <w:rPr>
          <w:sz w:val="32"/>
          <w:szCs w:val="32"/>
        </w:rPr>
        <w:t xml:space="preserve"> ЗАТО </w:t>
      </w:r>
      <w:r w:rsidR="00556034" w:rsidRPr="00D5546B">
        <w:rPr>
          <w:sz w:val="32"/>
          <w:szCs w:val="32"/>
        </w:rPr>
        <w:t>г.</w:t>
      </w:r>
      <w:r w:rsidR="00C97048" w:rsidRPr="00D5546B">
        <w:rPr>
          <w:sz w:val="32"/>
          <w:szCs w:val="32"/>
        </w:rPr>
        <w:t xml:space="preserve"> </w:t>
      </w:r>
      <w:r w:rsidR="00246459" w:rsidRPr="00D5546B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F97319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36B1F" w:rsidRDefault="00836B1F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2"/>
        </w:rPr>
      </w:pPr>
    </w:p>
    <w:p w:rsidR="00836B1F" w:rsidRPr="00065120" w:rsidRDefault="00836B1F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8"/>
          <w:szCs w:val="28"/>
          <w:u w:val="single"/>
        </w:rPr>
      </w:pPr>
      <w:r w:rsidRPr="00836B1F">
        <w:rPr>
          <w:rFonts w:ascii="Times New Roman" w:hAnsi="Times New Roman"/>
          <w:sz w:val="24"/>
          <w:szCs w:val="24"/>
        </w:rPr>
        <w:t xml:space="preserve"> </w:t>
      </w:r>
      <w:r w:rsidR="00E93BD3">
        <w:rPr>
          <w:rFonts w:ascii="Times New Roman" w:hAnsi="Times New Roman"/>
          <w:sz w:val="24"/>
          <w:szCs w:val="24"/>
        </w:rPr>
        <w:t xml:space="preserve">  </w:t>
      </w:r>
      <w:r w:rsidR="000302E1">
        <w:rPr>
          <w:rFonts w:ascii="Times New Roman" w:hAnsi="Times New Roman"/>
          <w:sz w:val="28"/>
          <w:szCs w:val="28"/>
        </w:rPr>
        <w:t>24.09.</w:t>
      </w:r>
      <w:r w:rsidR="00A168C3">
        <w:rPr>
          <w:rFonts w:ascii="Times New Roman" w:hAnsi="Times New Roman"/>
          <w:sz w:val="28"/>
          <w:szCs w:val="28"/>
        </w:rPr>
        <w:t xml:space="preserve"> </w:t>
      </w:r>
      <w:r w:rsidRPr="00E93BD3">
        <w:rPr>
          <w:rFonts w:ascii="Times New Roman" w:hAnsi="Times New Roman"/>
          <w:sz w:val="28"/>
          <w:szCs w:val="28"/>
        </w:rPr>
        <w:t>201</w:t>
      </w:r>
      <w:r w:rsidR="00A168C3">
        <w:rPr>
          <w:rFonts w:ascii="Times New Roman" w:hAnsi="Times New Roman"/>
          <w:sz w:val="28"/>
          <w:szCs w:val="28"/>
        </w:rPr>
        <w:t>8</w:t>
      </w:r>
      <w:r w:rsidRPr="0006512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6512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12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93BD3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302E1">
        <w:rPr>
          <w:rFonts w:ascii="Times New Roman" w:hAnsi="Times New Roman"/>
          <w:sz w:val="28"/>
          <w:szCs w:val="28"/>
        </w:rPr>
        <w:t xml:space="preserve">                </w:t>
      </w:r>
      <w:r w:rsidRPr="00065120">
        <w:rPr>
          <w:rFonts w:ascii="Times New Roman" w:hAnsi="Times New Roman"/>
          <w:sz w:val="28"/>
          <w:szCs w:val="28"/>
        </w:rPr>
        <w:t xml:space="preserve"> </w:t>
      </w:r>
      <w:r w:rsidRPr="00836B1F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599396179" r:id="rId10">
            <o:FieldCodes>\s</o:FieldCodes>
          </o:OLEObject>
        </w:object>
      </w:r>
      <w:r w:rsidRPr="00836B1F">
        <w:rPr>
          <w:rFonts w:ascii="Times New Roman" w:hAnsi="Times New Roman"/>
          <w:sz w:val="24"/>
          <w:szCs w:val="24"/>
        </w:rPr>
        <w:t xml:space="preserve">   </w:t>
      </w:r>
      <w:r w:rsidR="000302E1">
        <w:rPr>
          <w:rFonts w:ascii="Times New Roman" w:hAnsi="Times New Roman"/>
          <w:sz w:val="28"/>
          <w:szCs w:val="28"/>
        </w:rPr>
        <w:t>1771</w:t>
      </w:r>
      <w:r w:rsidRPr="00836B1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6512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36B1F" w:rsidRPr="00065120" w:rsidRDefault="00836B1F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8"/>
          <w:szCs w:val="28"/>
        </w:rPr>
      </w:pPr>
    </w:p>
    <w:p w:rsidR="00836B1F" w:rsidRPr="00246459" w:rsidRDefault="00836B1F" w:rsidP="00836B1F">
      <w:pPr>
        <w:framePr w:w="9601" w:h="1156" w:hSpace="180" w:wrap="around" w:vAnchor="text" w:hAnchor="page" w:x="1576" w:y="2357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A637B6" w:rsidRPr="00A637B6" w:rsidRDefault="00A637B6" w:rsidP="009A4B6E">
      <w:pPr>
        <w:pStyle w:val="Standard"/>
        <w:rPr>
          <w:sz w:val="16"/>
          <w:szCs w:val="16"/>
          <w:lang w:val="ru-RU"/>
        </w:rPr>
      </w:pPr>
    </w:p>
    <w:p w:rsidR="00220F84" w:rsidRDefault="00220F84" w:rsidP="002D1170">
      <w:pPr>
        <w:pStyle w:val="Standard"/>
        <w:ind w:right="-142"/>
        <w:jc w:val="both"/>
        <w:rPr>
          <w:sz w:val="28"/>
          <w:szCs w:val="28"/>
          <w:lang w:val="ru-RU"/>
        </w:rPr>
      </w:pPr>
    </w:p>
    <w:p w:rsidR="009A4B6E" w:rsidRPr="00BD52E8" w:rsidRDefault="00BD52E8" w:rsidP="002D1170">
      <w:pPr>
        <w:pStyle w:val="Standard"/>
        <w:ind w:right="-142"/>
        <w:jc w:val="both"/>
        <w:rPr>
          <w:sz w:val="28"/>
          <w:szCs w:val="28"/>
          <w:lang w:val="ru-RU"/>
        </w:rPr>
      </w:pPr>
      <w:r w:rsidRPr="00BD52E8">
        <w:rPr>
          <w:sz w:val="28"/>
          <w:szCs w:val="28"/>
          <w:lang w:val="ru-RU"/>
        </w:rPr>
        <w:t xml:space="preserve">О внесении изменений в постановление </w:t>
      </w:r>
      <w:proofErr w:type="gramStart"/>
      <w:r>
        <w:rPr>
          <w:sz w:val="28"/>
          <w:szCs w:val="28"/>
          <w:lang w:val="ru-RU"/>
        </w:rPr>
        <w:t>А</w:t>
      </w:r>
      <w:r w:rsidRPr="00BD52E8">
        <w:rPr>
          <w:sz w:val="28"/>
          <w:szCs w:val="28"/>
          <w:lang w:val="ru-RU"/>
        </w:rPr>
        <w:t>дминистрации</w:t>
      </w:r>
      <w:proofErr w:type="gramEnd"/>
      <w:r w:rsidRPr="00BD52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ЗАТО</w:t>
      </w:r>
      <w:r w:rsidR="00220F84">
        <w:rPr>
          <w:sz w:val="28"/>
          <w:szCs w:val="28"/>
          <w:lang w:val="ru-RU"/>
        </w:rPr>
        <w:t xml:space="preserve">                          </w:t>
      </w:r>
      <w:r w:rsidRPr="00BD52E8">
        <w:rPr>
          <w:sz w:val="28"/>
          <w:szCs w:val="28"/>
          <w:lang w:val="ru-RU"/>
        </w:rPr>
        <w:t xml:space="preserve"> г. Железногорск от 28.10.2008 </w:t>
      </w:r>
      <w:r>
        <w:rPr>
          <w:sz w:val="28"/>
          <w:szCs w:val="28"/>
          <w:lang w:val="ru-RU"/>
        </w:rPr>
        <w:t>№</w:t>
      </w:r>
      <w:r w:rsidRPr="00BD52E8">
        <w:rPr>
          <w:sz w:val="28"/>
          <w:szCs w:val="28"/>
          <w:lang w:val="ru-RU"/>
        </w:rPr>
        <w:t xml:space="preserve"> 1682п </w:t>
      </w:r>
      <w:r>
        <w:rPr>
          <w:sz w:val="28"/>
          <w:szCs w:val="28"/>
          <w:lang w:val="ru-RU"/>
        </w:rPr>
        <w:t>«О</w:t>
      </w:r>
      <w:r w:rsidRPr="00BD52E8">
        <w:rPr>
          <w:sz w:val="28"/>
          <w:szCs w:val="28"/>
          <w:lang w:val="ru-RU"/>
        </w:rPr>
        <w:t xml:space="preserve"> создании комиссии по осуществлению муниципального земельного</w:t>
      </w:r>
      <w:r w:rsidR="00220F84">
        <w:rPr>
          <w:sz w:val="28"/>
          <w:szCs w:val="28"/>
          <w:lang w:val="ru-RU"/>
        </w:rPr>
        <w:t xml:space="preserve"> </w:t>
      </w:r>
      <w:r w:rsidRPr="00BD52E8">
        <w:rPr>
          <w:sz w:val="28"/>
          <w:szCs w:val="28"/>
          <w:lang w:val="ru-RU"/>
        </w:rPr>
        <w:t xml:space="preserve">контроля на территории </w:t>
      </w:r>
      <w:r>
        <w:rPr>
          <w:sz w:val="28"/>
          <w:szCs w:val="28"/>
          <w:lang w:val="ru-RU"/>
        </w:rPr>
        <w:t>ЗАТО</w:t>
      </w:r>
      <w:r w:rsidRPr="00BD52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</w:t>
      </w:r>
      <w:r w:rsidRPr="00BD52E8">
        <w:rPr>
          <w:sz w:val="28"/>
          <w:szCs w:val="28"/>
          <w:lang w:val="ru-RU"/>
        </w:rPr>
        <w:t>елезногорск</w:t>
      </w:r>
      <w:r>
        <w:rPr>
          <w:sz w:val="28"/>
          <w:szCs w:val="28"/>
          <w:lang w:val="ru-RU"/>
        </w:rPr>
        <w:t>»</w:t>
      </w:r>
    </w:p>
    <w:p w:rsidR="009A4B6E" w:rsidRDefault="009A4B6E" w:rsidP="002D1170">
      <w:pPr>
        <w:pStyle w:val="Standard"/>
        <w:ind w:right="-142"/>
        <w:rPr>
          <w:lang w:val="ru-RU"/>
        </w:rPr>
      </w:pPr>
    </w:p>
    <w:p w:rsidR="00220F84" w:rsidRDefault="00220F84" w:rsidP="002D1170">
      <w:pPr>
        <w:pStyle w:val="Standard"/>
        <w:ind w:right="-142"/>
        <w:rPr>
          <w:lang w:val="ru-RU"/>
        </w:rPr>
      </w:pPr>
    </w:p>
    <w:p w:rsidR="006D7F53" w:rsidRPr="00943178" w:rsidRDefault="006D7F53" w:rsidP="006D7F5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43178">
        <w:rPr>
          <w:rFonts w:ascii="Times New Roman" w:eastAsia="Calibri" w:hAnsi="Times New Roman"/>
          <w:color w:val="000000"/>
          <w:sz w:val="28"/>
          <w:szCs w:val="28"/>
        </w:rPr>
        <w:t xml:space="preserve">В соответствии с </w:t>
      </w:r>
      <w:r w:rsidR="00A168C3">
        <w:rPr>
          <w:rFonts w:ascii="Times New Roman" w:hAnsi="Times New Roman"/>
          <w:sz w:val="28"/>
          <w:szCs w:val="28"/>
        </w:rPr>
        <w:t xml:space="preserve">решением </w:t>
      </w:r>
      <w:r w:rsidR="00A168C3" w:rsidRPr="00103717">
        <w:rPr>
          <w:rFonts w:ascii="Times New Roman" w:hAnsi="Times New Roman"/>
          <w:sz w:val="28"/>
          <w:szCs w:val="28"/>
        </w:rPr>
        <w:t>Совет</w:t>
      </w:r>
      <w:r w:rsidR="00A168C3">
        <w:rPr>
          <w:rFonts w:ascii="Times New Roman" w:hAnsi="Times New Roman"/>
          <w:sz w:val="28"/>
          <w:szCs w:val="28"/>
        </w:rPr>
        <w:t>а</w:t>
      </w:r>
      <w:r w:rsidR="00A168C3" w:rsidRPr="00103717">
        <w:rPr>
          <w:rFonts w:ascii="Times New Roman" w:hAnsi="Times New Roman"/>
          <w:sz w:val="28"/>
          <w:szCs w:val="28"/>
        </w:rPr>
        <w:t xml:space="preserve"> депутатов ЗАТО г.</w:t>
      </w:r>
      <w:r w:rsidR="00B23228">
        <w:rPr>
          <w:rFonts w:ascii="Times New Roman" w:hAnsi="Times New Roman"/>
          <w:sz w:val="28"/>
          <w:szCs w:val="28"/>
        </w:rPr>
        <w:t xml:space="preserve"> </w:t>
      </w:r>
      <w:r w:rsidR="00A168C3" w:rsidRPr="00103717">
        <w:rPr>
          <w:rFonts w:ascii="Times New Roman" w:hAnsi="Times New Roman"/>
          <w:sz w:val="28"/>
          <w:szCs w:val="28"/>
        </w:rPr>
        <w:t>Желез</w:t>
      </w:r>
      <w:r w:rsidR="00A168C3">
        <w:rPr>
          <w:rFonts w:ascii="Times New Roman" w:hAnsi="Times New Roman"/>
          <w:sz w:val="28"/>
          <w:szCs w:val="28"/>
        </w:rPr>
        <w:t xml:space="preserve">ногорск от 16.01.2018 № 28-107Р «Об утверждении структуры Администрации ЗАТО </w:t>
      </w:r>
      <w:r w:rsidR="00B23228">
        <w:rPr>
          <w:rFonts w:ascii="Times New Roman" w:hAnsi="Times New Roman"/>
          <w:sz w:val="28"/>
          <w:szCs w:val="28"/>
        </w:rPr>
        <w:t xml:space="preserve">            </w:t>
      </w:r>
      <w:r w:rsidR="00A168C3">
        <w:rPr>
          <w:rFonts w:ascii="Times New Roman" w:hAnsi="Times New Roman"/>
          <w:sz w:val="28"/>
          <w:szCs w:val="28"/>
        </w:rPr>
        <w:t>г.</w:t>
      </w:r>
      <w:r w:rsidR="007253F9">
        <w:rPr>
          <w:rFonts w:ascii="Times New Roman" w:hAnsi="Times New Roman"/>
          <w:sz w:val="28"/>
          <w:szCs w:val="28"/>
        </w:rPr>
        <w:t xml:space="preserve"> </w:t>
      </w:r>
      <w:r w:rsidR="00A168C3">
        <w:rPr>
          <w:rFonts w:ascii="Times New Roman" w:hAnsi="Times New Roman"/>
          <w:sz w:val="28"/>
          <w:szCs w:val="28"/>
        </w:rPr>
        <w:t>Железногорск»</w:t>
      </w:r>
      <w:r w:rsidR="00003605">
        <w:rPr>
          <w:rFonts w:ascii="Times New Roman" w:hAnsi="Times New Roman"/>
          <w:sz w:val="28"/>
          <w:szCs w:val="28"/>
        </w:rPr>
        <w:t xml:space="preserve">, </w:t>
      </w:r>
      <w:r w:rsidR="007253F9">
        <w:rPr>
          <w:rFonts w:ascii="Times New Roman" w:hAnsi="Times New Roman"/>
          <w:sz w:val="28"/>
          <w:szCs w:val="28"/>
        </w:rPr>
        <w:t>распоряжением Администрации ЗАТО</w:t>
      </w:r>
      <w:r w:rsidR="00B23228">
        <w:rPr>
          <w:rFonts w:ascii="Times New Roman" w:hAnsi="Times New Roman"/>
          <w:sz w:val="28"/>
          <w:szCs w:val="28"/>
        </w:rPr>
        <w:t xml:space="preserve"> </w:t>
      </w:r>
      <w:r w:rsidR="007253F9">
        <w:rPr>
          <w:rFonts w:ascii="Times New Roman" w:hAnsi="Times New Roman"/>
          <w:sz w:val="28"/>
          <w:szCs w:val="28"/>
        </w:rPr>
        <w:t xml:space="preserve"> г. Железногорск от 17.05.2018</w:t>
      </w:r>
      <w:r w:rsidR="00B23228">
        <w:rPr>
          <w:rFonts w:ascii="Times New Roman" w:hAnsi="Times New Roman"/>
          <w:sz w:val="28"/>
          <w:szCs w:val="28"/>
        </w:rPr>
        <w:t xml:space="preserve"> </w:t>
      </w:r>
      <w:r w:rsidR="007253F9">
        <w:rPr>
          <w:rFonts w:ascii="Times New Roman" w:hAnsi="Times New Roman"/>
          <w:sz w:val="28"/>
          <w:szCs w:val="28"/>
        </w:rPr>
        <w:t>№ 169/</w:t>
      </w:r>
      <w:proofErr w:type="spellStart"/>
      <w:proofErr w:type="gramStart"/>
      <w:r w:rsidR="007253F9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7253F9">
        <w:rPr>
          <w:rFonts w:ascii="Times New Roman" w:hAnsi="Times New Roman"/>
          <w:sz w:val="28"/>
          <w:szCs w:val="28"/>
        </w:rPr>
        <w:t xml:space="preserve"> «Об утверждении Распределения обязанностей между первыми заместителями и заместителями </w:t>
      </w:r>
      <w:proofErr w:type="gramStart"/>
      <w:r w:rsidR="007253F9">
        <w:rPr>
          <w:rFonts w:ascii="Times New Roman" w:hAnsi="Times New Roman"/>
          <w:sz w:val="28"/>
          <w:szCs w:val="28"/>
        </w:rPr>
        <w:t>Главы</w:t>
      </w:r>
      <w:proofErr w:type="gramEnd"/>
      <w:r w:rsidR="007253F9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B336C5">
        <w:rPr>
          <w:rFonts w:ascii="Times New Roman" w:hAnsi="Times New Roman"/>
          <w:sz w:val="28"/>
          <w:szCs w:val="28"/>
        </w:rPr>
        <w:t>»</w:t>
      </w:r>
      <w:r w:rsidR="007253F9">
        <w:rPr>
          <w:rFonts w:ascii="Times New Roman" w:hAnsi="Times New Roman"/>
          <w:sz w:val="28"/>
          <w:szCs w:val="28"/>
        </w:rPr>
        <w:t xml:space="preserve">, </w:t>
      </w:r>
      <w:r w:rsidR="00016EEA">
        <w:rPr>
          <w:rFonts w:ascii="Times New Roman" w:hAnsi="Times New Roman"/>
          <w:sz w:val="28"/>
          <w:szCs w:val="28"/>
        </w:rPr>
        <w:t xml:space="preserve">распоряжением Администрации ЗАТО г. Железногорск от 25.06.2018                    № 215пр «О наделении полномочиями», </w:t>
      </w:r>
      <w:r w:rsidRPr="00943178">
        <w:rPr>
          <w:rFonts w:ascii="Times New Roman" w:eastAsia="Calibri" w:hAnsi="Times New Roman"/>
          <w:color w:val="000000"/>
          <w:sz w:val="28"/>
          <w:szCs w:val="28"/>
        </w:rPr>
        <w:t xml:space="preserve">руководствуясь </w:t>
      </w:r>
      <w:hyperlink r:id="rId11" w:history="1">
        <w:r w:rsidRPr="00943178">
          <w:rPr>
            <w:rFonts w:ascii="Times New Roman" w:eastAsia="Calibri" w:hAnsi="Times New Roman"/>
            <w:color w:val="000000"/>
            <w:sz w:val="28"/>
            <w:szCs w:val="28"/>
          </w:rPr>
          <w:t>Уставом</w:t>
        </w:r>
      </w:hyperlink>
      <w:r w:rsidRPr="00943178">
        <w:rPr>
          <w:rFonts w:ascii="Times New Roman" w:eastAsia="Calibri" w:hAnsi="Times New Roman"/>
          <w:color w:val="000000"/>
          <w:sz w:val="28"/>
          <w:szCs w:val="28"/>
        </w:rPr>
        <w:t xml:space="preserve"> ЗАТО Железногорск, </w:t>
      </w:r>
    </w:p>
    <w:p w:rsidR="00BD52E8" w:rsidRPr="00BD52E8" w:rsidRDefault="00BD52E8" w:rsidP="00220F84">
      <w:pPr>
        <w:autoSpaceDE w:val="0"/>
        <w:autoSpaceDN w:val="0"/>
        <w:adjustRightInd w:val="0"/>
        <w:spacing w:before="240" w:after="240"/>
        <w:ind w:right="-142"/>
        <w:jc w:val="both"/>
        <w:rPr>
          <w:rFonts w:ascii="Times New Roman" w:hAnsi="Times New Roman"/>
          <w:sz w:val="28"/>
          <w:szCs w:val="28"/>
        </w:rPr>
      </w:pPr>
      <w:r w:rsidRPr="00904E1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BD52E8" w:rsidRPr="00BD52E8" w:rsidRDefault="00BD52E8" w:rsidP="00003605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 w:rsidRPr="00BD52E8">
        <w:rPr>
          <w:rFonts w:ascii="Times New Roman" w:hAnsi="Times New Roman"/>
          <w:sz w:val="28"/>
          <w:szCs w:val="28"/>
        </w:rPr>
        <w:t xml:space="preserve">1. Внести в </w:t>
      </w:r>
      <w:hyperlink r:id="rId12" w:history="1">
        <w:r w:rsidRPr="00BD52E8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BD52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2E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D52E8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B2BC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D52E8">
        <w:rPr>
          <w:rFonts w:ascii="Times New Roman" w:hAnsi="Times New Roman"/>
          <w:sz w:val="28"/>
          <w:szCs w:val="28"/>
        </w:rPr>
        <w:t xml:space="preserve">от 28.10.2008 </w:t>
      </w:r>
      <w:r>
        <w:rPr>
          <w:rFonts w:ascii="Times New Roman" w:hAnsi="Times New Roman"/>
          <w:sz w:val="28"/>
          <w:szCs w:val="28"/>
        </w:rPr>
        <w:t>№</w:t>
      </w:r>
      <w:r w:rsidRPr="00BD52E8">
        <w:rPr>
          <w:rFonts w:ascii="Times New Roman" w:hAnsi="Times New Roman"/>
          <w:sz w:val="28"/>
          <w:szCs w:val="28"/>
        </w:rPr>
        <w:t xml:space="preserve"> 1682п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2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D52E8">
        <w:rPr>
          <w:rFonts w:ascii="Times New Roman" w:hAnsi="Times New Roman"/>
          <w:sz w:val="28"/>
          <w:szCs w:val="28"/>
        </w:rPr>
        <w:t>О создании комиссии по осуществлению муниципального земельного контроля на территории ЗАТО Железногорск</w:t>
      </w:r>
      <w:r>
        <w:rPr>
          <w:rFonts w:ascii="Times New Roman" w:hAnsi="Times New Roman"/>
          <w:sz w:val="28"/>
          <w:szCs w:val="28"/>
        </w:rPr>
        <w:t>»</w:t>
      </w:r>
      <w:r w:rsidRPr="00BD52E8">
        <w:rPr>
          <w:rFonts w:ascii="Times New Roman" w:hAnsi="Times New Roman"/>
          <w:sz w:val="28"/>
          <w:szCs w:val="28"/>
        </w:rPr>
        <w:t xml:space="preserve"> следующие изменения:</w:t>
      </w:r>
      <w:r w:rsidR="00016EEA">
        <w:rPr>
          <w:rFonts w:ascii="Times New Roman" w:hAnsi="Times New Roman"/>
          <w:sz w:val="28"/>
          <w:szCs w:val="28"/>
        </w:rPr>
        <w:t xml:space="preserve"> </w:t>
      </w:r>
    </w:p>
    <w:p w:rsidR="00BD52E8" w:rsidRPr="00BD52E8" w:rsidRDefault="00BD52E8" w:rsidP="00003605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 w:rsidRPr="00BD52E8">
        <w:rPr>
          <w:rFonts w:ascii="Times New Roman" w:hAnsi="Times New Roman"/>
          <w:sz w:val="28"/>
          <w:szCs w:val="28"/>
        </w:rPr>
        <w:t xml:space="preserve">1.1. </w:t>
      </w:r>
      <w:hyperlink r:id="rId13" w:history="1">
        <w:r w:rsidRPr="003D1573">
          <w:rPr>
            <w:rFonts w:ascii="Times New Roman" w:hAnsi="Times New Roman"/>
            <w:sz w:val="28"/>
            <w:szCs w:val="28"/>
          </w:rPr>
          <w:t xml:space="preserve">Приложение № </w:t>
        </w:r>
      </w:hyperlink>
      <w:r w:rsidR="00003605" w:rsidRPr="00003605">
        <w:rPr>
          <w:rFonts w:ascii="Times New Roman" w:hAnsi="Times New Roman"/>
          <w:sz w:val="28"/>
          <w:szCs w:val="28"/>
        </w:rPr>
        <w:t>2</w:t>
      </w:r>
      <w:r w:rsidRPr="00BD52E8">
        <w:rPr>
          <w:rFonts w:ascii="Times New Roman" w:hAnsi="Times New Roman"/>
          <w:sz w:val="28"/>
          <w:szCs w:val="28"/>
        </w:rPr>
        <w:t xml:space="preserve"> к постановлению изложить в новой редакции </w:t>
      </w:r>
      <w:hyperlink r:id="rId14" w:history="1">
        <w:r w:rsidRPr="00BD52E8">
          <w:rPr>
            <w:rFonts w:ascii="Times New Roman" w:hAnsi="Times New Roman"/>
            <w:sz w:val="28"/>
            <w:szCs w:val="28"/>
          </w:rPr>
          <w:t>(</w:t>
        </w:r>
        <w:r w:rsidR="00220F84">
          <w:rPr>
            <w:rFonts w:ascii="Times New Roman" w:hAnsi="Times New Roman"/>
            <w:sz w:val="28"/>
            <w:szCs w:val="28"/>
          </w:rPr>
          <w:t>П</w:t>
        </w:r>
        <w:r w:rsidRPr="00BD52E8">
          <w:rPr>
            <w:rFonts w:ascii="Times New Roman" w:hAnsi="Times New Roman"/>
            <w:sz w:val="28"/>
            <w:szCs w:val="28"/>
          </w:rPr>
          <w:t>риложение)</w:t>
        </w:r>
      </w:hyperlink>
      <w:r w:rsidRPr="00BD52E8">
        <w:rPr>
          <w:rFonts w:ascii="Times New Roman" w:hAnsi="Times New Roman"/>
          <w:sz w:val="28"/>
          <w:szCs w:val="28"/>
        </w:rPr>
        <w:t>.</w:t>
      </w:r>
    </w:p>
    <w:p w:rsidR="00003605" w:rsidRDefault="00BD52E8" w:rsidP="00003605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D52E8">
        <w:rPr>
          <w:rFonts w:ascii="Times New Roman" w:hAnsi="Times New Roman"/>
          <w:sz w:val="28"/>
          <w:szCs w:val="28"/>
        </w:rPr>
        <w:t xml:space="preserve">2. </w:t>
      </w:r>
      <w:r w:rsidR="00003605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00360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03605">
        <w:rPr>
          <w:rFonts w:ascii="Times New Roman" w:hAnsi="Times New Roman"/>
          <w:sz w:val="28"/>
          <w:szCs w:val="28"/>
        </w:rPr>
        <w:t xml:space="preserve"> ЗАТО г. Железногорск           (Е.В. Андросова) довести </w:t>
      </w:r>
      <w:r w:rsidR="00763267">
        <w:rPr>
          <w:rFonts w:ascii="Times New Roman" w:hAnsi="Times New Roman"/>
          <w:sz w:val="28"/>
          <w:szCs w:val="28"/>
        </w:rPr>
        <w:t xml:space="preserve">настоящее постановление до сведения населения </w:t>
      </w:r>
      <w:r w:rsidR="00003605">
        <w:rPr>
          <w:rFonts w:ascii="Times New Roman" w:hAnsi="Times New Roman"/>
          <w:sz w:val="28"/>
          <w:szCs w:val="28"/>
        </w:rPr>
        <w:t>через газету «Город и горожане».</w:t>
      </w:r>
    </w:p>
    <w:p w:rsidR="00FF22D9" w:rsidRDefault="00FF22D9" w:rsidP="002D1170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DA08C3">
        <w:rPr>
          <w:rFonts w:ascii="Times New Roman" w:hAnsi="Times New Roman"/>
          <w:sz w:val="28"/>
          <w:szCs w:val="28"/>
        </w:rPr>
        <w:t>И.</w:t>
      </w:r>
      <w:r w:rsidR="003C237E">
        <w:rPr>
          <w:rFonts w:ascii="Times New Roman" w:hAnsi="Times New Roman"/>
          <w:sz w:val="28"/>
          <w:szCs w:val="28"/>
        </w:rPr>
        <w:t>С.</w:t>
      </w:r>
      <w:r w:rsidR="00220F84">
        <w:rPr>
          <w:rFonts w:ascii="Times New Roman" w:hAnsi="Times New Roman"/>
          <w:sz w:val="28"/>
          <w:szCs w:val="28"/>
        </w:rPr>
        <w:t xml:space="preserve"> </w:t>
      </w:r>
      <w:r w:rsidR="00DA08C3">
        <w:rPr>
          <w:rFonts w:ascii="Times New Roman" w:hAnsi="Times New Roman"/>
          <w:sz w:val="28"/>
          <w:szCs w:val="28"/>
        </w:rPr>
        <w:t>Пикалова</w:t>
      </w:r>
      <w:r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</w:t>
      </w:r>
      <w:r>
        <w:rPr>
          <w:rFonts w:ascii="Times New Roman" w:hAnsi="Times New Roman"/>
          <w:sz w:val="28"/>
          <w:szCs w:val="28"/>
        </w:rPr>
        <w:lastRenderedPageBreak/>
        <w:t>образование Железногорск Красноярского края» в информационно-телекоммуникационной сети «Интернет».</w:t>
      </w:r>
    </w:p>
    <w:p w:rsidR="00BD52E8" w:rsidRDefault="00FF22D9" w:rsidP="002D1170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52E8" w:rsidRPr="00BD52E8">
        <w:rPr>
          <w:rFonts w:ascii="Times New Roman" w:hAnsi="Times New Roman"/>
          <w:sz w:val="28"/>
          <w:szCs w:val="28"/>
        </w:rPr>
        <w:t xml:space="preserve">. </w:t>
      </w:r>
      <w:r w:rsidR="0000360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proofErr w:type="gramStart"/>
      <w:r w:rsidR="00A168C3">
        <w:rPr>
          <w:rFonts w:ascii="Times New Roman" w:hAnsi="Times New Roman"/>
          <w:sz w:val="28"/>
          <w:szCs w:val="28"/>
        </w:rPr>
        <w:t>Главы</w:t>
      </w:r>
      <w:proofErr w:type="gramEnd"/>
      <w:r w:rsidR="00A168C3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</w:t>
      </w:r>
      <w:r w:rsidR="00003605">
        <w:rPr>
          <w:rFonts w:ascii="Times New Roman" w:hAnsi="Times New Roman"/>
          <w:sz w:val="28"/>
          <w:szCs w:val="28"/>
        </w:rPr>
        <w:t xml:space="preserve">  С.</w:t>
      </w:r>
      <w:r w:rsidR="00A168C3">
        <w:rPr>
          <w:rFonts w:ascii="Times New Roman" w:hAnsi="Times New Roman"/>
          <w:sz w:val="28"/>
          <w:szCs w:val="28"/>
        </w:rPr>
        <w:t>Е</w:t>
      </w:r>
      <w:r w:rsidR="00003605">
        <w:rPr>
          <w:rFonts w:ascii="Times New Roman" w:hAnsi="Times New Roman"/>
          <w:sz w:val="28"/>
          <w:szCs w:val="28"/>
        </w:rPr>
        <w:t>. П</w:t>
      </w:r>
      <w:r w:rsidR="00A168C3">
        <w:rPr>
          <w:rFonts w:ascii="Times New Roman" w:hAnsi="Times New Roman"/>
          <w:sz w:val="28"/>
          <w:szCs w:val="28"/>
        </w:rPr>
        <w:t>ешкова</w:t>
      </w:r>
      <w:r w:rsidR="00003605">
        <w:rPr>
          <w:rFonts w:ascii="Times New Roman" w:hAnsi="Times New Roman"/>
          <w:sz w:val="28"/>
          <w:szCs w:val="28"/>
        </w:rPr>
        <w:t>.</w:t>
      </w:r>
      <w:r w:rsidR="00BD52E8">
        <w:rPr>
          <w:rFonts w:ascii="Times New Roman" w:hAnsi="Times New Roman"/>
          <w:sz w:val="28"/>
          <w:szCs w:val="28"/>
        </w:rPr>
        <w:t xml:space="preserve"> </w:t>
      </w:r>
    </w:p>
    <w:p w:rsidR="00141C98" w:rsidRDefault="00FF22D9" w:rsidP="00D77FE4">
      <w:pPr>
        <w:autoSpaceDE w:val="0"/>
        <w:autoSpaceDN w:val="0"/>
        <w:adjustRightInd w:val="0"/>
        <w:ind w:right="-143" w:firstLine="540"/>
        <w:jc w:val="both"/>
        <w:rPr>
          <w:rFonts w:ascii="Times New Roman" w:hAnsi="Times New Roman"/>
          <w:sz w:val="28"/>
          <w:szCs w:val="28"/>
        </w:rPr>
      </w:pPr>
      <w:r w:rsidRPr="00763267">
        <w:rPr>
          <w:rFonts w:ascii="Times New Roman" w:hAnsi="Times New Roman"/>
          <w:sz w:val="28"/>
          <w:szCs w:val="28"/>
        </w:rPr>
        <w:t>5</w:t>
      </w:r>
      <w:r w:rsidR="00BD52E8" w:rsidRPr="00763267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D77FE4" w:rsidRPr="00763267">
        <w:rPr>
          <w:rFonts w:ascii="Times New Roman" w:hAnsi="Times New Roman"/>
          <w:sz w:val="28"/>
          <w:szCs w:val="28"/>
        </w:rPr>
        <w:t xml:space="preserve"> вступает в силу </w:t>
      </w:r>
      <w:r w:rsidR="00763267">
        <w:rPr>
          <w:rFonts w:ascii="Times New Roman" w:hAnsi="Times New Roman"/>
          <w:sz w:val="28"/>
          <w:szCs w:val="28"/>
        </w:rPr>
        <w:t>после</w:t>
      </w:r>
      <w:r w:rsidR="00D77FE4" w:rsidRPr="00763267">
        <w:rPr>
          <w:rFonts w:ascii="Times New Roman" w:hAnsi="Times New Roman"/>
          <w:sz w:val="28"/>
          <w:szCs w:val="28"/>
        </w:rPr>
        <w:t xml:space="preserve"> его </w:t>
      </w:r>
      <w:r w:rsidR="00763267" w:rsidRPr="00763267">
        <w:rPr>
          <w:rFonts w:ascii="Times New Roman" w:hAnsi="Times New Roman"/>
          <w:sz w:val="28"/>
          <w:szCs w:val="28"/>
        </w:rPr>
        <w:t xml:space="preserve">официального </w:t>
      </w:r>
      <w:r w:rsidR="00D77FE4" w:rsidRPr="00763267">
        <w:rPr>
          <w:rFonts w:ascii="Times New Roman" w:hAnsi="Times New Roman"/>
          <w:sz w:val="28"/>
          <w:szCs w:val="28"/>
        </w:rPr>
        <w:t>опубликовани</w:t>
      </w:r>
      <w:r w:rsidR="0093492A" w:rsidRPr="00763267">
        <w:rPr>
          <w:rFonts w:ascii="Times New Roman" w:hAnsi="Times New Roman"/>
          <w:sz w:val="28"/>
          <w:szCs w:val="28"/>
        </w:rPr>
        <w:t>я</w:t>
      </w:r>
      <w:r w:rsidR="00BD52E8" w:rsidRPr="00763267">
        <w:rPr>
          <w:rFonts w:ascii="Times New Roman" w:hAnsi="Times New Roman"/>
          <w:sz w:val="28"/>
          <w:szCs w:val="28"/>
        </w:rPr>
        <w:t>.</w:t>
      </w:r>
    </w:p>
    <w:p w:rsidR="006D7F53" w:rsidRDefault="006D7F53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720697" w:rsidRDefault="00720697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003605" w:rsidRDefault="00003605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003605" w:rsidRDefault="00A168C3" w:rsidP="00003605">
      <w:pPr>
        <w:autoSpaceDE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9D6F40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003605">
        <w:rPr>
          <w:rFonts w:ascii="Times New Roman" w:hAnsi="Times New Roman"/>
          <w:sz w:val="28"/>
          <w:szCs w:val="28"/>
        </w:rPr>
        <w:tab/>
      </w:r>
      <w:r w:rsidR="00003605"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0360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141C98" w:rsidRDefault="00141C98" w:rsidP="001B661D">
      <w:pPr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1B661D">
      <w:pPr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D77FE4" w:rsidRDefault="00D77FE4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D77FE4" w:rsidRDefault="00D77FE4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tbl>
      <w:tblPr>
        <w:tblStyle w:val="af6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0C05A4" w:rsidTr="006522ED">
        <w:trPr>
          <w:trHeight w:val="1418"/>
        </w:trPr>
        <w:tc>
          <w:tcPr>
            <w:tcW w:w="4394" w:type="dxa"/>
          </w:tcPr>
          <w:p w:rsidR="000C05A4" w:rsidRPr="001B5FEC" w:rsidRDefault="000C05A4" w:rsidP="000C05A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05A4" w:rsidRPr="00D5546B" w:rsidRDefault="000C05A4" w:rsidP="000C05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5546B">
              <w:rPr>
                <w:rFonts w:ascii="Times New Roman" w:hAnsi="Times New Roman"/>
                <w:sz w:val="28"/>
                <w:szCs w:val="28"/>
              </w:rPr>
              <w:t>постановлению Администрации</w:t>
            </w:r>
          </w:p>
          <w:p w:rsidR="000C05A4" w:rsidRDefault="000C05A4" w:rsidP="000C05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5546B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D5546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5546B"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0C05A4" w:rsidRDefault="000C05A4" w:rsidP="000302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B2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2E1">
              <w:rPr>
                <w:rFonts w:ascii="Times New Roman" w:hAnsi="Times New Roman"/>
                <w:sz w:val="28"/>
                <w:szCs w:val="28"/>
              </w:rPr>
              <w:t xml:space="preserve"> 24.09.2018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2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2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2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2E1">
              <w:rPr>
                <w:rFonts w:ascii="Times New Roman" w:hAnsi="Times New Roman"/>
                <w:sz w:val="28"/>
                <w:szCs w:val="28"/>
              </w:rPr>
              <w:t xml:space="preserve"> 1771</w:t>
            </w:r>
          </w:p>
        </w:tc>
      </w:tr>
    </w:tbl>
    <w:p w:rsidR="00003605" w:rsidRDefault="00003605" w:rsidP="0000360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492A" w:rsidRDefault="0093492A" w:rsidP="0000360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605" w:rsidRPr="00763267" w:rsidRDefault="00003605" w:rsidP="0000360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763267">
        <w:rPr>
          <w:rFonts w:ascii="Times New Roman" w:hAnsi="Times New Roman"/>
          <w:bCs/>
          <w:sz w:val="28"/>
          <w:szCs w:val="28"/>
        </w:rPr>
        <w:t>СОСТАВ</w:t>
      </w:r>
    </w:p>
    <w:p w:rsidR="00003605" w:rsidRPr="0093492A" w:rsidRDefault="0093492A" w:rsidP="0000360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93492A">
        <w:rPr>
          <w:rFonts w:ascii="Times New Roman" w:hAnsi="Times New Roman"/>
          <w:bCs/>
          <w:sz w:val="28"/>
          <w:szCs w:val="28"/>
        </w:rPr>
        <w:t>комиссии по осуществлению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492A">
        <w:rPr>
          <w:rFonts w:ascii="Times New Roman" w:hAnsi="Times New Roman"/>
          <w:bCs/>
          <w:sz w:val="28"/>
          <w:szCs w:val="28"/>
        </w:rPr>
        <w:t>муниципального земельного контроля</w:t>
      </w:r>
    </w:p>
    <w:p w:rsidR="00003605" w:rsidRPr="0093492A" w:rsidRDefault="0093492A" w:rsidP="0000360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93492A">
        <w:rPr>
          <w:rFonts w:ascii="Times New Roman" w:hAnsi="Times New Roman"/>
          <w:bCs/>
          <w:sz w:val="28"/>
          <w:szCs w:val="28"/>
        </w:rPr>
        <w:t xml:space="preserve">на </w:t>
      </w:r>
      <w:proofErr w:type="gramStart"/>
      <w:r w:rsidRPr="0093492A">
        <w:rPr>
          <w:rFonts w:ascii="Times New Roman" w:hAnsi="Times New Roman"/>
          <w:bCs/>
          <w:sz w:val="28"/>
          <w:szCs w:val="28"/>
        </w:rPr>
        <w:t>территории</w:t>
      </w:r>
      <w:proofErr w:type="gramEnd"/>
      <w:r w:rsidRPr="0093492A">
        <w:rPr>
          <w:rFonts w:ascii="Times New Roman" w:hAnsi="Times New Roman"/>
          <w:bCs/>
          <w:sz w:val="28"/>
          <w:szCs w:val="28"/>
        </w:rPr>
        <w:t xml:space="preserve"> ЗАТО Железногорск</w:t>
      </w:r>
    </w:p>
    <w:p w:rsidR="00003605" w:rsidRDefault="00003605" w:rsidP="00003605">
      <w:pPr>
        <w:autoSpaceDE w:val="0"/>
        <w:autoSpaceDN w:val="0"/>
        <w:adjustRightInd w:val="0"/>
        <w:ind w:left="1276" w:hanging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513"/>
      </w:tblGrid>
      <w:tr w:rsidR="00003605" w:rsidTr="00763267">
        <w:tc>
          <w:tcPr>
            <w:tcW w:w="2268" w:type="dxa"/>
          </w:tcPr>
          <w:p w:rsidR="00003605" w:rsidRDefault="00A168C3" w:rsidP="00466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Пешков </w:t>
            </w:r>
            <w:r w:rsidR="0093492A">
              <w:rPr>
                <w:rFonts w:ascii="Times New Roman" w:hAnsi="Times New Roman"/>
                <w:sz w:val="28"/>
                <w:szCs w:val="28"/>
              </w:rPr>
              <w:t>С.Е.</w:t>
            </w:r>
            <w:r w:rsidR="00003605" w:rsidRPr="001B5F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03605" w:rsidRDefault="00003605" w:rsidP="00466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7513" w:type="dxa"/>
          </w:tcPr>
          <w:p w:rsidR="00003605" w:rsidRDefault="00A168C3" w:rsidP="00763267">
            <w:pPr>
              <w:pStyle w:val="ConsPlusCell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 по жилищно-коммунальному хозяйству</w:t>
            </w:r>
            <w:r w:rsidR="00003605" w:rsidRPr="001B5FEC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541B07" w:rsidRPr="00541B07" w:rsidRDefault="00541B07" w:rsidP="00763267">
            <w:pPr>
              <w:pStyle w:val="ConsPlusCell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605" w:rsidTr="00763267">
        <w:tc>
          <w:tcPr>
            <w:tcW w:w="2268" w:type="dxa"/>
          </w:tcPr>
          <w:p w:rsidR="00003605" w:rsidRDefault="00836B1F" w:rsidP="009349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5FEC">
              <w:rPr>
                <w:rFonts w:ascii="Times New Roman" w:hAnsi="Times New Roman"/>
                <w:sz w:val="28"/>
                <w:szCs w:val="28"/>
              </w:rPr>
              <w:t>Каверзина</w:t>
            </w:r>
            <w:proofErr w:type="spellEnd"/>
            <w:r w:rsidRPr="001B5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92A">
              <w:rPr>
                <w:rFonts w:ascii="Times New Roman" w:hAnsi="Times New Roman"/>
                <w:sz w:val="28"/>
                <w:szCs w:val="28"/>
              </w:rPr>
              <w:t>С.В.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003605" w:rsidRDefault="006522ED" w:rsidP="00B23228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ЗАТО</w:t>
            </w:r>
            <w:r w:rsidR="00B23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г. Железногорск</w:t>
            </w:r>
            <w:r w:rsidR="00003605"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комиссии </w:t>
            </w:r>
          </w:p>
          <w:p w:rsidR="00541B07" w:rsidRPr="00541B07" w:rsidRDefault="00541B07" w:rsidP="00763267">
            <w:pPr>
              <w:pStyle w:val="ConsPlusCell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605" w:rsidTr="00763267">
        <w:tc>
          <w:tcPr>
            <w:tcW w:w="2268" w:type="dxa"/>
          </w:tcPr>
          <w:p w:rsidR="00003605" w:rsidRDefault="00003605" w:rsidP="009349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Зиборова </w:t>
            </w:r>
            <w:r w:rsidR="0093492A">
              <w:rPr>
                <w:rFonts w:ascii="Times New Roman" w:hAnsi="Times New Roman"/>
                <w:sz w:val="28"/>
                <w:szCs w:val="28"/>
              </w:rPr>
              <w:t>О.А.</w:t>
            </w:r>
          </w:p>
        </w:tc>
        <w:tc>
          <w:tcPr>
            <w:tcW w:w="7513" w:type="dxa"/>
          </w:tcPr>
          <w:p w:rsidR="00003605" w:rsidRDefault="00003605" w:rsidP="00763267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юридического    отдела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3605" w:rsidRDefault="00003605" w:rsidP="00763267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"Управление   имуществом,  землепользования и землеустройства", 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003605" w:rsidRDefault="00003605" w:rsidP="00763267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41B07" w:rsidRPr="00324230" w:rsidRDefault="00541B07" w:rsidP="00763267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605" w:rsidTr="00466E69">
        <w:tc>
          <w:tcPr>
            <w:tcW w:w="9781" w:type="dxa"/>
            <w:gridSpan w:val="2"/>
          </w:tcPr>
          <w:p w:rsidR="00003605" w:rsidRDefault="00003605" w:rsidP="00B23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23228" w:rsidRDefault="00B23228" w:rsidP="00B23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B07" w:rsidTr="00763267">
        <w:tc>
          <w:tcPr>
            <w:tcW w:w="2268" w:type="dxa"/>
          </w:tcPr>
          <w:p w:rsidR="00541B07" w:rsidRDefault="00541B07" w:rsidP="009349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 xml:space="preserve">Дубинин </w:t>
            </w:r>
            <w:r w:rsidR="0093492A">
              <w:rPr>
                <w:rFonts w:ascii="Times New Roman" w:hAnsi="Times New Roman"/>
                <w:sz w:val="28"/>
                <w:szCs w:val="28"/>
              </w:rPr>
              <w:t>С.П.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513" w:type="dxa"/>
          </w:tcPr>
          <w:p w:rsidR="00541B07" w:rsidRDefault="00541B07" w:rsidP="00D63262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тдела  дежурного  генплана  и  кадастра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градостроительства Администрации ЗАТО </w:t>
            </w:r>
          </w:p>
          <w:p w:rsidR="00541B07" w:rsidRDefault="00541B07" w:rsidP="00541B07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</w:t>
            </w:r>
          </w:p>
          <w:p w:rsidR="00541B07" w:rsidRDefault="00541B07" w:rsidP="00541B07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B07" w:rsidTr="00763267">
        <w:tc>
          <w:tcPr>
            <w:tcW w:w="2268" w:type="dxa"/>
          </w:tcPr>
          <w:p w:rsidR="00541B07" w:rsidRPr="001B5FEC" w:rsidRDefault="00541B07" w:rsidP="009349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Нестерова </w:t>
            </w:r>
            <w:r w:rsidR="0093492A">
              <w:rPr>
                <w:rFonts w:ascii="Times New Roman" w:hAnsi="Times New Roman"/>
                <w:sz w:val="28"/>
                <w:szCs w:val="28"/>
              </w:rPr>
              <w:t>Т.А.</w:t>
            </w:r>
          </w:p>
        </w:tc>
        <w:tc>
          <w:tcPr>
            <w:tcW w:w="7513" w:type="dxa"/>
          </w:tcPr>
          <w:p w:rsidR="00541B07" w:rsidRDefault="00541B07" w:rsidP="00D63262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отношений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"Управление   имуществом,  землепользования и землеустройства"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41B07" w:rsidRPr="001B5FEC" w:rsidRDefault="00541B07" w:rsidP="00D63262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B07" w:rsidTr="00763267">
        <w:tc>
          <w:tcPr>
            <w:tcW w:w="2268" w:type="dxa"/>
          </w:tcPr>
          <w:p w:rsidR="00541B07" w:rsidRPr="001B5FEC" w:rsidRDefault="00541B07" w:rsidP="009349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5FEC">
              <w:rPr>
                <w:rFonts w:ascii="Times New Roman" w:hAnsi="Times New Roman"/>
                <w:sz w:val="28"/>
                <w:szCs w:val="28"/>
              </w:rPr>
              <w:t>Ридель</w:t>
            </w:r>
            <w:proofErr w:type="spellEnd"/>
            <w:r w:rsidRPr="001B5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92A">
              <w:rPr>
                <w:rFonts w:ascii="Times New Roman" w:hAnsi="Times New Roman"/>
                <w:sz w:val="28"/>
                <w:szCs w:val="28"/>
              </w:rPr>
              <w:t>Л.В.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7513" w:type="dxa"/>
          </w:tcPr>
          <w:p w:rsidR="00541B07" w:rsidRDefault="00541B07" w:rsidP="00541B07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руководитель  Управления  по  правовой  и  кадровой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работе </w:t>
            </w:r>
            <w:proofErr w:type="gramStart"/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  <w:p w:rsidR="00541B07" w:rsidRPr="001B5FEC" w:rsidRDefault="00541B07" w:rsidP="00541B07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B07" w:rsidTr="00763267">
        <w:tc>
          <w:tcPr>
            <w:tcW w:w="2268" w:type="dxa"/>
          </w:tcPr>
          <w:p w:rsidR="00541B07" w:rsidRDefault="00541B07" w:rsidP="009349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92A">
              <w:rPr>
                <w:rFonts w:ascii="Times New Roman" w:hAnsi="Times New Roman"/>
                <w:sz w:val="28"/>
                <w:szCs w:val="28"/>
              </w:rPr>
              <w:t>Е.Я.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7513" w:type="dxa"/>
          </w:tcPr>
          <w:p w:rsidR="00541B07" w:rsidRDefault="00541B07" w:rsidP="00D63262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"Управление   имуществом, землепользования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землеустройства"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B07" w:rsidRDefault="00541B07" w:rsidP="00D63262">
            <w:pPr>
              <w:pStyle w:val="ConsPlusCell"/>
              <w:spacing w:after="24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522ED" w:rsidRPr="00541B07" w:rsidTr="00763267">
        <w:tc>
          <w:tcPr>
            <w:tcW w:w="2268" w:type="dxa"/>
          </w:tcPr>
          <w:p w:rsidR="006522ED" w:rsidRPr="00541B07" w:rsidRDefault="006522ED" w:rsidP="009349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B07">
              <w:rPr>
                <w:rFonts w:ascii="Times New Roman" w:hAnsi="Times New Roman"/>
                <w:sz w:val="28"/>
                <w:szCs w:val="28"/>
              </w:rPr>
              <w:t>Шахина</w:t>
            </w:r>
            <w:proofErr w:type="spellEnd"/>
            <w:r w:rsidRPr="00541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92A">
              <w:rPr>
                <w:rFonts w:ascii="Times New Roman" w:hAnsi="Times New Roman"/>
                <w:sz w:val="28"/>
                <w:szCs w:val="28"/>
              </w:rPr>
              <w:t>И.А.</w:t>
            </w:r>
            <w:r w:rsidRPr="00541B0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7513" w:type="dxa"/>
          </w:tcPr>
          <w:p w:rsidR="006522ED" w:rsidRPr="00541B07" w:rsidRDefault="006522ED" w:rsidP="00541B07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41B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экологии технического отдела Управления городского хозяйства </w:t>
            </w:r>
            <w:proofErr w:type="gramStart"/>
            <w:r w:rsidRPr="00541B0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541B07">
              <w:rPr>
                <w:rFonts w:ascii="Times New Roman" w:hAnsi="Times New Roman" w:cs="Times New Roman"/>
                <w:sz w:val="28"/>
                <w:szCs w:val="28"/>
              </w:rPr>
              <w:t xml:space="preserve">  ЗАТО  г. Железногорск</w:t>
            </w:r>
          </w:p>
        </w:tc>
      </w:tr>
    </w:tbl>
    <w:p w:rsidR="001B5FEC" w:rsidRDefault="001B5FEC" w:rsidP="00D75185">
      <w:pPr>
        <w:pStyle w:val="ConsPlusNormal"/>
      </w:pPr>
    </w:p>
    <w:sectPr w:rsidR="001B5FEC" w:rsidSect="00D75185">
      <w:headerReference w:type="even" r:id="rId15"/>
      <w:headerReference w:type="default" r:id="rId16"/>
      <w:pgSz w:w="11907" w:h="16840" w:code="9"/>
      <w:pgMar w:top="993" w:right="851" w:bottom="851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A3D" w:rsidRDefault="00C90A3D">
      <w:r>
        <w:separator/>
      </w:r>
    </w:p>
  </w:endnote>
  <w:endnote w:type="continuationSeparator" w:id="0">
    <w:p w:rsidR="00C90A3D" w:rsidRDefault="00C90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A3D" w:rsidRDefault="00C90A3D">
      <w:r>
        <w:separator/>
      </w:r>
    </w:p>
  </w:footnote>
  <w:footnote w:type="continuationSeparator" w:id="0">
    <w:p w:rsidR="00C90A3D" w:rsidRDefault="00C90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A627C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A1A90"/>
    <w:multiLevelType w:val="multilevel"/>
    <w:tmpl w:val="5E508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3605"/>
    <w:rsid w:val="000065CA"/>
    <w:rsid w:val="000077B3"/>
    <w:rsid w:val="00015B3D"/>
    <w:rsid w:val="00016EEA"/>
    <w:rsid w:val="000302E1"/>
    <w:rsid w:val="00030B54"/>
    <w:rsid w:val="00033710"/>
    <w:rsid w:val="000378B9"/>
    <w:rsid w:val="00044EF5"/>
    <w:rsid w:val="00051510"/>
    <w:rsid w:val="00065120"/>
    <w:rsid w:val="00072683"/>
    <w:rsid w:val="00073964"/>
    <w:rsid w:val="00075B72"/>
    <w:rsid w:val="00083476"/>
    <w:rsid w:val="000902EF"/>
    <w:rsid w:val="000A251D"/>
    <w:rsid w:val="000B2D09"/>
    <w:rsid w:val="000B6C7E"/>
    <w:rsid w:val="000C05A4"/>
    <w:rsid w:val="001039E3"/>
    <w:rsid w:val="00107330"/>
    <w:rsid w:val="001107C9"/>
    <w:rsid w:val="001158E8"/>
    <w:rsid w:val="001210CF"/>
    <w:rsid w:val="001214CD"/>
    <w:rsid w:val="00136F18"/>
    <w:rsid w:val="00141C98"/>
    <w:rsid w:val="00142283"/>
    <w:rsid w:val="0014260C"/>
    <w:rsid w:val="00145ACB"/>
    <w:rsid w:val="00152DA2"/>
    <w:rsid w:val="00156428"/>
    <w:rsid w:val="00163C0E"/>
    <w:rsid w:val="00163F2E"/>
    <w:rsid w:val="0016763B"/>
    <w:rsid w:val="00175EF9"/>
    <w:rsid w:val="00192CD6"/>
    <w:rsid w:val="00195CDD"/>
    <w:rsid w:val="001A5D8E"/>
    <w:rsid w:val="001B5FEC"/>
    <w:rsid w:val="001B661D"/>
    <w:rsid w:val="001D1AFD"/>
    <w:rsid w:val="0021344E"/>
    <w:rsid w:val="00215B4D"/>
    <w:rsid w:val="00220F84"/>
    <w:rsid w:val="00246459"/>
    <w:rsid w:val="002479CC"/>
    <w:rsid w:val="00265A81"/>
    <w:rsid w:val="00266F18"/>
    <w:rsid w:val="00275D1F"/>
    <w:rsid w:val="00285442"/>
    <w:rsid w:val="00291E75"/>
    <w:rsid w:val="002A1040"/>
    <w:rsid w:val="002A653A"/>
    <w:rsid w:val="002C4FA0"/>
    <w:rsid w:val="002D1170"/>
    <w:rsid w:val="002D3B15"/>
    <w:rsid w:val="002F1381"/>
    <w:rsid w:val="002F6EE8"/>
    <w:rsid w:val="003202EF"/>
    <w:rsid w:val="00322DF0"/>
    <w:rsid w:val="00323380"/>
    <w:rsid w:val="00324230"/>
    <w:rsid w:val="00332026"/>
    <w:rsid w:val="00333F92"/>
    <w:rsid w:val="003418AE"/>
    <w:rsid w:val="00346A73"/>
    <w:rsid w:val="00355611"/>
    <w:rsid w:val="00355682"/>
    <w:rsid w:val="0037365D"/>
    <w:rsid w:val="0038126D"/>
    <w:rsid w:val="003A450F"/>
    <w:rsid w:val="003A79E8"/>
    <w:rsid w:val="003B0B6C"/>
    <w:rsid w:val="003C237E"/>
    <w:rsid w:val="003C3DA9"/>
    <w:rsid w:val="003D1334"/>
    <w:rsid w:val="003D1573"/>
    <w:rsid w:val="003E6B6A"/>
    <w:rsid w:val="003F2526"/>
    <w:rsid w:val="003F5A37"/>
    <w:rsid w:val="00402219"/>
    <w:rsid w:val="004061CE"/>
    <w:rsid w:val="004202B7"/>
    <w:rsid w:val="004212F3"/>
    <w:rsid w:val="0042507D"/>
    <w:rsid w:val="0042543F"/>
    <w:rsid w:val="00433CC0"/>
    <w:rsid w:val="0043500E"/>
    <w:rsid w:val="00441F92"/>
    <w:rsid w:val="004433AC"/>
    <w:rsid w:val="0045194E"/>
    <w:rsid w:val="00471C85"/>
    <w:rsid w:val="004A367D"/>
    <w:rsid w:val="004B0E54"/>
    <w:rsid w:val="004B2BC3"/>
    <w:rsid w:val="004B539A"/>
    <w:rsid w:val="004C1118"/>
    <w:rsid w:val="004F5740"/>
    <w:rsid w:val="004F6E5E"/>
    <w:rsid w:val="004F76B7"/>
    <w:rsid w:val="00506AF8"/>
    <w:rsid w:val="00506FE7"/>
    <w:rsid w:val="00513135"/>
    <w:rsid w:val="005144B6"/>
    <w:rsid w:val="005254AD"/>
    <w:rsid w:val="00536022"/>
    <w:rsid w:val="00541B07"/>
    <w:rsid w:val="0054627D"/>
    <w:rsid w:val="00555F04"/>
    <w:rsid w:val="00556034"/>
    <w:rsid w:val="00563A66"/>
    <w:rsid w:val="005A0F36"/>
    <w:rsid w:val="005A45C3"/>
    <w:rsid w:val="005B1CBE"/>
    <w:rsid w:val="005B5B4A"/>
    <w:rsid w:val="005B6FF5"/>
    <w:rsid w:val="005C5DA6"/>
    <w:rsid w:val="005C6476"/>
    <w:rsid w:val="005D5475"/>
    <w:rsid w:val="005D7E5F"/>
    <w:rsid w:val="005E07EA"/>
    <w:rsid w:val="005F2F10"/>
    <w:rsid w:val="00600586"/>
    <w:rsid w:val="0062264B"/>
    <w:rsid w:val="0062610C"/>
    <w:rsid w:val="00632602"/>
    <w:rsid w:val="006339F9"/>
    <w:rsid w:val="0064299F"/>
    <w:rsid w:val="00644D1A"/>
    <w:rsid w:val="00646952"/>
    <w:rsid w:val="006522ED"/>
    <w:rsid w:val="00662621"/>
    <w:rsid w:val="00662834"/>
    <w:rsid w:val="00663833"/>
    <w:rsid w:val="0067082E"/>
    <w:rsid w:val="00675D3B"/>
    <w:rsid w:val="00685A84"/>
    <w:rsid w:val="006866D3"/>
    <w:rsid w:val="006A0457"/>
    <w:rsid w:val="006B090C"/>
    <w:rsid w:val="006C1E1E"/>
    <w:rsid w:val="006D18E8"/>
    <w:rsid w:val="006D7F53"/>
    <w:rsid w:val="007010E3"/>
    <w:rsid w:val="007062C9"/>
    <w:rsid w:val="0071071A"/>
    <w:rsid w:val="00713DF6"/>
    <w:rsid w:val="00720697"/>
    <w:rsid w:val="007253F9"/>
    <w:rsid w:val="00732331"/>
    <w:rsid w:val="00734A85"/>
    <w:rsid w:val="00743736"/>
    <w:rsid w:val="00763267"/>
    <w:rsid w:val="0076647E"/>
    <w:rsid w:val="00770543"/>
    <w:rsid w:val="00775058"/>
    <w:rsid w:val="007805A5"/>
    <w:rsid w:val="00793029"/>
    <w:rsid w:val="007A2814"/>
    <w:rsid w:val="007B0111"/>
    <w:rsid w:val="007B663A"/>
    <w:rsid w:val="007C4F86"/>
    <w:rsid w:val="007D4BD2"/>
    <w:rsid w:val="007D6D8E"/>
    <w:rsid w:val="007E0155"/>
    <w:rsid w:val="007E498E"/>
    <w:rsid w:val="007E7C05"/>
    <w:rsid w:val="007F01F7"/>
    <w:rsid w:val="007F13EE"/>
    <w:rsid w:val="00801C1F"/>
    <w:rsid w:val="008035AD"/>
    <w:rsid w:val="00807E02"/>
    <w:rsid w:val="00817199"/>
    <w:rsid w:val="00820500"/>
    <w:rsid w:val="008217B4"/>
    <w:rsid w:val="0083471D"/>
    <w:rsid w:val="0083580A"/>
    <w:rsid w:val="00836B1F"/>
    <w:rsid w:val="0084232B"/>
    <w:rsid w:val="00847FE9"/>
    <w:rsid w:val="00850363"/>
    <w:rsid w:val="0085544E"/>
    <w:rsid w:val="00862499"/>
    <w:rsid w:val="0087293F"/>
    <w:rsid w:val="00873EF3"/>
    <w:rsid w:val="0087611D"/>
    <w:rsid w:val="0088495D"/>
    <w:rsid w:val="008903C7"/>
    <w:rsid w:val="008A10CC"/>
    <w:rsid w:val="008A63BE"/>
    <w:rsid w:val="008B67BC"/>
    <w:rsid w:val="008C382B"/>
    <w:rsid w:val="008E2B16"/>
    <w:rsid w:val="008F22C6"/>
    <w:rsid w:val="00903CCF"/>
    <w:rsid w:val="00907D26"/>
    <w:rsid w:val="00910DDF"/>
    <w:rsid w:val="0093492A"/>
    <w:rsid w:val="0094274B"/>
    <w:rsid w:val="009501FB"/>
    <w:rsid w:val="00964B24"/>
    <w:rsid w:val="00972BF2"/>
    <w:rsid w:val="00980799"/>
    <w:rsid w:val="009858DF"/>
    <w:rsid w:val="00993B39"/>
    <w:rsid w:val="009A4B6E"/>
    <w:rsid w:val="009A4B79"/>
    <w:rsid w:val="009A7E43"/>
    <w:rsid w:val="009C1F62"/>
    <w:rsid w:val="009C4936"/>
    <w:rsid w:val="009D0FD6"/>
    <w:rsid w:val="009D17AF"/>
    <w:rsid w:val="009D6F40"/>
    <w:rsid w:val="009E14F4"/>
    <w:rsid w:val="009F757F"/>
    <w:rsid w:val="00A01498"/>
    <w:rsid w:val="00A03D54"/>
    <w:rsid w:val="00A113D5"/>
    <w:rsid w:val="00A1581D"/>
    <w:rsid w:val="00A15C12"/>
    <w:rsid w:val="00A168C3"/>
    <w:rsid w:val="00A23ACC"/>
    <w:rsid w:val="00A25144"/>
    <w:rsid w:val="00A34ACC"/>
    <w:rsid w:val="00A50498"/>
    <w:rsid w:val="00A52B44"/>
    <w:rsid w:val="00A56A82"/>
    <w:rsid w:val="00A622CD"/>
    <w:rsid w:val="00A627C5"/>
    <w:rsid w:val="00A637B6"/>
    <w:rsid w:val="00A82AF0"/>
    <w:rsid w:val="00A96995"/>
    <w:rsid w:val="00AA04DE"/>
    <w:rsid w:val="00AA1E15"/>
    <w:rsid w:val="00AB60E8"/>
    <w:rsid w:val="00AC739A"/>
    <w:rsid w:val="00AD56F0"/>
    <w:rsid w:val="00AD7AE0"/>
    <w:rsid w:val="00AE40CD"/>
    <w:rsid w:val="00AF3106"/>
    <w:rsid w:val="00AF4F91"/>
    <w:rsid w:val="00AF566B"/>
    <w:rsid w:val="00B130CE"/>
    <w:rsid w:val="00B213EC"/>
    <w:rsid w:val="00B23228"/>
    <w:rsid w:val="00B26B00"/>
    <w:rsid w:val="00B27FF3"/>
    <w:rsid w:val="00B30C1B"/>
    <w:rsid w:val="00B336C5"/>
    <w:rsid w:val="00B35842"/>
    <w:rsid w:val="00B46C89"/>
    <w:rsid w:val="00B550AD"/>
    <w:rsid w:val="00B56AB4"/>
    <w:rsid w:val="00B56C33"/>
    <w:rsid w:val="00B674A7"/>
    <w:rsid w:val="00B67D30"/>
    <w:rsid w:val="00B714E8"/>
    <w:rsid w:val="00B86872"/>
    <w:rsid w:val="00B94B98"/>
    <w:rsid w:val="00BA0C4B"/>
    <w:rsid w:val="00BB64C0"/>
    <w:rsid w:val="00BB7E68"/>
    <w:rsid w:val="00BC32AC"/>
    <w:rsid w:val="00BD1EB8"/>
    <w:rsid w:val="00BD4442"/>
    <w:rsid w:val="00BD52E8"/>
    <w:rsid w:val="00BE47A1"/>
    <w:rsid w:val="00BF187B"/>
    <w:rsid w:val="00BF5746"/>
    <w:rsid w:val="00BF5ECF"/>
    <w:rsid w:val="00C03584"/>
    <w:rsid w:val="00C13622"/>
    <w:rsid w:val="00C138A2"/>
    <w:rsid w:val="00C26494"/>
    <w:rsid w:val="00C2663E"/>
    <w:rsid w:val="00C3438E"/>
    <w:rsid w:val="00C42F9B"/>
    <w:rsid w:val="00C4332D"/>
    <w:rsid w:val="00C7689C"/>
    <w:rsid w:val="00C87C76"/>
    <w:rsid w:val="00C90A3D"/>
    <w:rsid w:val="00C926D5"/>
    <w:rsid w:val="00C92938"/>
    <w:rsid w:val="00C94175"/>
    <w:rsid w:val="00C97048"/>
    <w:rsid w:val="00C97566"/>
    <w:rsid w:val="00CA30E8"/>
    <w:rsid w:val="00CA4A1B"/>
    <w:rsid w:val="00CB5355"/>
    <w:rsid w:val="00CC2892"/>
    <w:rsid w:val="00CD589C"/>
    <w:rsid w:val="00CF1B82"/>
    <w:rsid w:val="00CF34CD"/>
    <w:rsid w:val="00D01448"/>
    <w:rsid w:val="00D0561E"/>
    <w:rsid w:val="00D17966"/>
    <w:rsid w:val="00D35A37"/>
    <w:rsid w:val="00D365EF"/>
    <w:rsid w:val="00D378A9"/>
    <w:rsid w:val="00D41D4F"/>
    <w:rsid w:val="00D450DD"/>
    <w:rsid w:val="00D45822"/>
    <w:rsid w:val="00D50509"/>
    <w:rsid w:val="00D507EE"/>
    <w:rsid w:val="00D5546B"/>
    <w:rsid w:val="00D57C21"/>
    <w:rsid w:val="00D7105F"/>
    <w:rsid w:val="00D75185"/>
    <w:rsid w:val="00D77FE4"/>
    <w:rsid w:val="00D86884"/>
    <w:rsid w:val="00D95B0E"/>
    <w:rsid w:val="00D975CA"/>
    <w:rsid w:val="00DA08C3"/>
    <w:rsid w:val="00DA3C90"/>
    <w:rsid w:val="00DA4286"/>
    <w:rsid w:val="00DA71EB"/>
    <w:rsid w:val="00DB0472"/>
    <w:rsid w:val="00DB1BBE"/>
    <w:rsid w:val="00DC63A4"/>
    <w:rsid w:val="00DC718D"/>
    <w:rsid w:val="00E24883"/>
    <w:rsid w:val="00E36E91"/>
    <w:rsid w:val="00E54167"/>
    <w:rsid w:val="00E60B44"/>
    <w:rsid w:val="00E661F9"/>
    <w:rsid w:val="00E67193"/>
    <w:rsid w:val="00E734D8"/>
    <w:rsid w:val="00E93BD3"/>
    <w:rsid w:val="00EA1B78"/>
    <w:rsid w:val="00EB63D5"/>
    <w:rsid w:val="00EE08D7"/>
    <w:rsid w:val="00EF1277"/>
    <w:rsid w:val="00EF33DF"/>
    <w:rsid w:val="00F130A5"/>
    <w:rsid w:val="00F15AA7"/>
    <w:rsid w:val="00F201AF"/>
    <w:rsid w:val="00F22267"/>
    <w:rsid w:val="00F27F40"/>
    <w:rsid w:val="00F3226E"/>
    <w:rsid w:val="00F42248"/>
    <w:rsid w:val="00F7205E"/>
    <w:rsid w:val="00F97319"/>
    <w:rsid w:val="00FA730F"/>
    <w:rsid w:val="00FC0F6B"/>
    <w:rsid w:val="00FC4ABF"/>
    <w:rsid w:val="00FC70AD"/>
    <w:rsid w:val="00FD694D"/>
    <w:rsid w:val="00FE2B97"/>
    <w:rsid w:val="00FE34A9"/>
    <w:rsid w:val="00FF22D9"/>
    <w:rsid w:val="00FF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0A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C70A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C70A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C70A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C70AD"/>
  </w:style>
  <w:style w:type="paragraph" w:styleId="a4">
    <w:name w:val="envelope address"/>
    <w:basedOn w:val="a"/>
    <w:rsid w:val="00FC70A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C70A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C70A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rsid w:val="00FC70A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FC70AD"/>
  </w:style>
  <w:style w:type="paragraph" w:styleId="aa">
    <w:name w:val="Body Text"/>
    <w:basedOn w:val="a"/>
    <w:rsid w:val="00FC70AD"/>
    <w:rPr>
      <w:rFonts w:ascii="Times New Roman" w:hAnsi="Times New Roman"/>
      <w:sz w:val="28"/>
    </w:rPr>
  </w:style>
  <w:style w:type="paragraph" w:styleId="20">
    <w:name w:val="Body Text 2"/>
    <w:basedOn w:val="a"/>
    <w:rsid w:val="00FC70AD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FC70A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FC70A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C70A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21">
    <w:name w:val="Body Text Indent 2"/>
    <w:basedOn w:val="a"/>
    <w:link w:val="22"/>
    <w:rsid w:val="008849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495D"/>
    <w:rPr>
      <w:rFonts w:ascii="Lucida Console" w:hAnsi="Lucida Console"/>
      <w:sz w:val="16"/>
    </w:rPr>
  </w:style>
  <w:style w:type="paragraph" w:styleId="af">
    <w:name w:val="Title"/>
    <w:basedOn w:val="a"/>
    <w:link w:val="af0"/>
    <w:qFormat/>
    <w:rsid w:val="007B0111"/>
    <w:pPr>
      <w:widowControl w:val="0"/>
      <w:jc w:val="center"/>
    </w:pPr>
    <w:rPr>
      <w:rFonts w:ascii="Times New Roman" w:hAnsi="Times New Roman"/>
      <w:b/>
      <w:sz w:val="28"/>
    </w:rPr>
  </w:style>
  <w:style w:type="character" w:customStyle="1" w:styleId="af0">
    <w:name w:val="Название Знак"/>
    <w:basedOn w:val="a0"/>
    <w:link w:val="af"/>
    <w:rsid w:val="007B0111"/>
    <w:rPr>
      <w:b/>
      <w:sz w:val="28"/>
    </w:rPr>
  </w:style>
  <w:style w:type="character" w:styleId="af1">
    <w:name w:val="Hyperlink"/>
    <w:basedOn w:val="a0"/>
    <w:rsid w:val="00A03D54"/>
    <w:rPr>
      <w:color w:val="0000FF"/>
      <w:u w:val="single"/>
    </w:rPr>
  </w:style>
  <w:style w:type="character" w:customStyle="1" w:styleId="ad">
    <w:name w:val="Основной текст с отступом Знак"/>
    <w:basedOn w:val="a0"/>
    <w:link w:val="ac"/>
    <w:rsid w:val="0085544E"/>
    <w:rPr>
      <w:sz w:val="28"/>
    </w:rPr>
  </w:style>
  <w:style w:type="character" w:customStyle="1" w:styleId="a8">
    <w:name w:val="Верхний колонтитул Знак"/>
    <w:basedOn w:val="a0"/>
    <w:link w:val="a7"/>
    <w:rsid w:val="00145ACB"/>
    <w:rPr>
      <w:rFonts w:ascii="Lucida Console" w:hAnsi="Lucida Console"/>
      <w:sz w:val="16"/>
    </w:rPr>
  </w:style>
  <w:style w:type="paragraph" w:styleId="af2">
    <w:name w:val="footnote text"/>
    <w:basedOn w:val="a"/>
    <w:link w:val="af3"/>
    <w:uiPriority w:val="99"/>
    <w:unhideWhenUsed/>
    <w:rsid w:val="00145AC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145ACB"/>
    <w:rPr>
      <w:rFonts w:ascii="Arial" w:hAnsi="Arial" w:cs="Arial"/>
    </w:rPr>
  </w:style>
  <w:style w:type="character" w:styleId="af4">
    <w:name w:val="footnote reference"/>
    <w:basedOn w:val="a0"/>
    <w:uiPriority w:val="99"/>
    <w:unhideWhenUsed/>
    <w:rsid w:val="00145ACB"/>
    <w:rPr>
      <w:vertAlign w:val="superscript"/>
    </w:rPr>
  </w:style>
  <w:style w:type="character" w:styleId="af5">
    <w:name w:val="endnote reference"/>
    <w:basedOn w:val="a0"/>
    <w:rsid w:val="00C94175"/>
    <w:rPr>
      <w:vertAlign w:val="superscript"/>
    </w:rPr>
  </w:style>
  <w:style w:type="paragraph" w:customStyle="1" w:styleId="Standard">
    <w:name w:val="Standard"/>
    <w:rsid w:val="009A4B6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nformat">
    <w:name w:val="ConsNonformat"/>
    <w:rsid w:val="009A4B6E"/>
    <w:pPr>
      <w:widowControl w:val="0"/>
      <w:suppressAutoHyphens/>
      <w:autoSpaceDN w:val="0"/>
      <w:textAlignment w:val="baseline"/>
    </w:pPr>
    <w:rPr>
      <w:rFonts w:ascii="Courier New" w:eastAsia="Arial" w:hAnsi="Courier New"/>
      <w:kern w:val="3"/>
      <w:lang w:eastAsia="en-US"/>
    </w:rPr>
  </w:style>
  <w:style w:type="paragraph" w:customStyle="1" w:styleId="Textbody">
    <w:name w:val="Text body"/>
    <w:basedOn w:val="Standard"/>
    <w:rsid w:val="00FE34A9"/>
    <w:pPr>
      <w:jc w:val="both"/>
    </w:pPr>
    <w:rPr>
      <w:sz w:val="28"/>
    </w:rPr>
  </w:style>
  <w:style w:type="paragraph" w:customStyle="1" w:styleId="ConsPlusCell">
    <w:name w:val="ConsPlusCell"/>
    <w:uiPriority w:val="99"/>
    <w:rsid w:val="001B5FEC"/>
    <w:pPr>
      <w:autoSpaceDE w:val="0"/>
      <w:autoSpaceDN w:val="0"/>
      <w:adjustRightInd w:val="0"/>
    </w:pPr>
    <w:rPr>
      <w:rFonts w:ascii="Lucida Console" w:hAnsi="Lucida Console" w:cs="Lucida Console"/>
      <w:sz w:val="16"/>
      <w:szCs w:val="16"/>
    </w:rPr>
  </w:style>
  <w:style w:type="table" w:styleId="af6">
    <w:name w:val="Table Grid"/>
    <w:basedOn w:val="a1"/>
    <w:rsid w:val="000C05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157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8EA6E598DB4028041EBFB79CD3597E75731426B8D7F875428D1F0C8C585B82A6C9C508CC018610559554FW5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EA6E598DB4028041EBFB79CD3597E75731426B8D7F875428D1F0C8C585B842WA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A853A7BAF813336B752F168F88851A481F6CB0DF0B14B411FA8690061363C1C4L3CC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48EA6E598DB4028041EBFB79CD3597E75731426B8F7D835F28D1F0C8C585B82A6C9C508CC018610559524FW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5F11-4B41-427A-B7ED-CEBE0768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4723</CharactersWithSpaces>
  <SharedDoc>false</SharedDoc>
  <HLinks>
    <vt:vector size="6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Зиборова</cp:lastModifiedBy>
  <cp:revision>67</cp:revision>
  <cp:lastPrinted>2018-09-18T02:08:00Z</cp:lastPrinted>
  <dcterms:created xsi:type="dcterms:W3CDTF">2011-10-27T00:52:00Z</dcterms:created>
  <dcterms:modified xsi:type="dcterms:W3CDTF">2018-09-25T07:56:00Z</dcterms:modified>
</cp:coreProperties>
</file>